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6E1" w:rsidRDefault="002936E1" w:rsidP="002936E1">
      <w:pPr>
        <w:shd w:val="clear" w:color="auto" w:fill="FFFFFF"/>
        <w:spacing w:after="0" w:line="240" w:lineRule="auto"/>
        <w:rPr>
          <w:rFonts w:ascii="Times New Roman" w:eastAsia="Times New Roman" w:hAnsi="Times New Roman" w:cs="Times New Roman"/>
          <w:color w:val="222222"/>
          <w:sz w:val="24"/>
          <w:szCs w:val="24"/>
        </w:rPr>
      </w:pPr>
      <w:r w:rsidRPr="002936E1">
        <w:rPr>
          <w:rFonts w:ascii="Times New Roman" w:eastAsia="Times New Roman" w:hAnsi="Times New Roman" w:cs="Times New Roman"/>
          <w:color w:val="222222"/>
          <w:sz w:val="24"/>
          <w:szCs w:val="24"/>
        </w:rPr>
        <w:t>Step By Step</w:t>
      </w:r>
    </w:p>
    <w:p w:rsidR="000F7D1C" w:rsidRPr="002936E1" w:rsidRDefault="000F7D1C" w:rsidP="000F7D1C">
      <w:pPr>
        <w:shd w:val="clear" w:color="auto" w:fill="FFFFFF"/>
        <w:spacing w:after="0" w:line="240" w:lineRule="auto"/>
        <w:rPr>
          <w:rFonts w:ascii="Times New Roman" w:eastAsia="Times New Roman" w:hAnsi="Times New Roman" w:cs="Times New Roman"/>
          <w:color w:val="222222"/>
          <w:sz w:val="24"/>
          <w:szCs w:val="24"/>
        </w:rPr>
      </w:pPr>
      <w:r w:rsidRPr="002936E1">
        <w:rPr>
          <w:rFonts w:ascii="Times New Roman" w:eastAsia="Times New Roman" w:hAnsi="Times New Roman" w:cs="Times New Roman"/>
          <w:color w:val="222222"/>
          <w:sz w:val="24"/>
          <w:szCs w:val="24"/>
        </w:rPr>
        <w:t xml:space="preserve">By Earlene </w:t>
      </w:r>
      <w:proofErr w:type="spellStart"/>
      <w:r w:rsidRPr="002936E1">
        <w:rPr>
          <w:rFonts w:ascii="Times New Roman" w:eastAsia="Times New Roman" w:hAnsi="Times New Roman" w:cs="Times New Roman"/>
          <w:color w:val="222222"/>
          <w:sz w:val="24"/>
          <w:szCs w:val="24"/>
        </w:rPr>
        <w:t>Gleisner</w:t>
      </w:r>
      <w:proofErr w:type="spellEnd"/>
      <w:r w:rsidRPr="002936E1">
        <w:rPr>
          <w:rFonts w:ascii="Times New Roman" w:eastAsia="Times New Roman" w:hAnsi="Times New Roman" w:cs="Times New Roman"/>
          <w:color w:val="222222"/>
          <w:sz w:val="24"/>
          <w:szCs w:val="24"/>
        </w:rPr>
        <w:t>, RN</w:t>
      </w:r>
      <w:r>
        <w:rPr>
          <w:rFonts w:ascii="Times New Roman" w:eastAsia="Times New Roman" w:hAnsi="Times New Roman" w:cs="Times New Roman"/>
          <w:color w:val="222222"/>
          <w:sz w:val="24"/>
          <w:szCs w:val="24"/>
        </w:rPr>
        <w:t>, Special for ATW</w:t>
      </w:r>
    </w:p>
    <w:p w:rsidR="000F7D1C" w:rsidRPr="002936E1" w:rsidRDefault="000F7D1C" w:rsidP="002936E1">
      <w:pPr>
        <w:shd w:val="clear" w:color="auto" w:fill="FFFFFF"/>
        <w:spacing w:after="0" w:line="240" w:lineRule="auto"/>
        <w:rPr>
          <w:rFonts w:ascii="Times New Roman" w:eastAsia="Times New Roman" w:hAnsi="Times New Roman" w:cs="Times New Roman"/>
          <w:color w:val="222222"/>
          <w:sz w:val="24"/>
          <w:szCs w:val="24"/>
        </w:rPr>
      </w:pPr>
    </w:p>
    <w:p w:rsidR="002936E1" w:rsidRPr="002936E1" w:rsidRDefault="002936E1" w:rsidP="002936E1">
      <w:pPr>
        <w:shd w:val="clear" w:color="auto" w:fill="FFFFFF"/>
        <w:spacing w:after="0" w:line="240" w:lineRule="auto"/>
        <w:rPr>
          <w:rFonts w:ascii="Times New Roman" w:eastAsia="Times New Roman" w:hAnsi="Times New Roman" w:cs="Times New Roman"/>
          <w:color w:val="222222"/>
          <w:sz w:val="24"/>
          <w:szCs w:val="24"/>
        </w:rPr>
      </w:pPr>
      <w:r w:rsidRPr="002936E1">
        <w:rPr>
          <w:rFonts w:ascii="Times New Roman" w:eastAsia="Times New Roman" w:hAnsi="Times New Roman" w:cs="Times New Roman"/>
          <w:color w:val="222222"/>
          <w:sz w:val="24"/>
          <w:szCs w:val="24"/>
        </w:rPr>
        <w:t> </w:t>
      </w:r>
    </w:p>
    <w:p w:rsidR="002936E1" w:rsidRPr="002936E1" w:rsidRDefault="002936E1" w:rsidP="002936E1">
      <w:pPr>
        <w:shd w:val="clear" w:color="auto" w:fill="FFFFFF"/>
        <w:spacing w:after="0" w:line="240" w:lineRule="auto"/>
        <w:rPr>
          <w:rFonts w:ascii="Times New Roman" w:eastAsia="Times New Roman" w:hAnsi="Times New Roman" w:cs="Times New Roman"/>
          <w:color w:val="222222"/>
          <w:sz w:val="24"/>
          <w:szCs w:val="24"/>
        </w:rPr>
      </w:pPr>
      <w:r w:rsidRPr="002936E1">
        <w:rPr>
          <w:rFonts w:ascii="Times New Roman" w:eastAsia="Times New Roman" w:hAnsi="Times New Roman" w:cs="Times New Roman"/>
          <w:color w:val="222222"/>
          <w:sz w:val="30"/>
          <w:szCs w:val="30"/>
        </w:rPr>
        <w:t>Learn to Preserve Food</w:t>
      </w:r>
    </w:p>
    <w:p w:rsidR="002936E1" w:rsidRPr="002936E1" w:rsidRDefault="002936E1" w:rsidP="002936E1">
      <w:pPr>
        <w:shd w:val="clear" w:color="auto" w:fill="FFFFFF"/>
        <w:spacing w:after="0" w:line="240" w:lineRule="auto"/>
        <w:rPr>
          <w:rFonts w:ascii="Times New Roman" w:eastAsia="Times New Roman" w:hAnsi="Times New Roman" w:cs="Times New Roman"/>
          <w:color w:val="222222"/>
          <w:sz w:val="24"/>
          <w:szCs w:val="24"/>
        </w:rPr>
      </w:pPr>
      <w:r w:rsidRPr="002936E1">
        <w:rPr>
          <w:rFonts w:ascii="Times New Roman" w:eastAsia="Times New Roman" w:hAnsi="Times New Roman" w:cs="Times New Roman"/>
          <w:color w:val="222222"/>
          <w:sz w:val="24"/>
          <w:szCs w:val="24"/>
        </w:rPr>
        <w:t> </w:t>
      </w:r>
    </w:p>
    <w:p w:rsidR="002936E1" w:rsidRDefault="002936E1" w:rsidP="002936E1">
      <w:pPr>
        <w:shd w:val="clear" w:color="auto" w:fill="FFFFFF"/>
        <w:spacing w:after="0" w:line="240" w:lineRule="auto"/>
        <w:ind w:firstLine="720"/>
        <w:rPr>
          <w:rFonts w:ascii="Times New Roman" w:eastAsia="Times New Roman" w:hAnsi="Times New Roman" w:cs="Times New Roman"/>
          <w:sz w:val="24"/>
          <w:szCs w:val="24"/>
        </w:rPr>
      </w:pPr>
      <w:r w:rsidRPr="00835ECD">
        <w:rPr>
          <w:rFonts w:ascii="Times New Roman" w:eastAsia="Times New Roman" w:hAnsi="Times New Roman" w:cs="Times New Roman"/>
          <w:sz w:val="24"/>
          <w:szCs w:val="24"/>
        </w:rPr>
        <w:t xml:space="preserve">Because of growing awareness that organic foods are more beneficial to our health, many of us are looking to our gardens as a way to provide </w:t>
      </w:r>
      <w:r w:rsidR="000F7D1C" w:rsidRPr="00835ECD">
        <w:rPr>
          <w:rFonts w:ascii="Times New Roman" w:eastAsia="Times New Roman" w:hAnsi="Times New Roman" w:cs="Times New Roman"/>
          <w:sz w:val="24"/>
          <w:szCs w:val="24"/>
        </w:rPr>
        <w:t>food</w:t>
      </w:r>
      <w:r w:rsidRPr="00835ECD">
        <w:rPr>
          <w:rFonts w:ascii="Times New Roman" w:eastAsia="Times New Roman" w:hAnsi="Times New Roman" w:cs="Times New Roman"/>
          <w:sz w:val="24"/>
          <w:szCs w:val="24"/>
        </w:rPr>
        <w:t xml:space="preserve"> for ourselves and families. What do you do, though, when you get a bumper crop of pears or tomatoes, or any other fruit or vegetable? April Cunningham, Food Systems Coordinator on the North Coast Opportunities (NCO) Community Action Team, gave us the three top suggestions for food preservation </w:t>
      </w:r>
      <w:r w:rsidR="000F7D1C" w:rsidRPr="00835ECD">
        <w:rPr>
          <w:rFonts w:ascii="Times New Roman" w:eastAsia="Times New Roman" w:hAnsi="Times New Roman" w:cs="Times New Roman"/>
          <w:sz w:val="24"/>
          <w:szCs w:val="24"/>
        </w:rPr>
        <w:t>during</w:t>
      </w:r>
      <w:r w:rsidRPr="00835ECD">
        <w:rPr>
          <w:rFonts w:ascii="Times New Roman" w:eastAsia="Times New Roman" w:hAnsi="Times New Roman" w:cs="Times New Roman"/>
          <w:sz w:val="24"/>
          <w:szCs w:val="24"/>
        </w:rPr>
        <w:t xml:space="preserve"> her </w:t>
      </w:r>
      <w:r w:rsidR="000F7D1C" w:rsidRPr="00835ECD">
        <w:rPr>
          <w:rFonts w:ascii="Times New Roman" w:eastAsia="Times New Roman" w:hAnsi="Times New Roman" w:cs="Times New Roman"/>
          <w:sz w:val="24"/>
          <w:szCs w:val="24"/>
        </w:rPr>
        <w:t>ATW Speaker Series presentation</w:t>
      </w:r>
      <w:r w:rsidRPr="00835ECD">
        <w:rPr>
          <w:rFonts w:ascii="Times New Roman" w:eastAsia="Times New Roman" w:hAnsi="Times New Roman" w:cs="Times New Roman"/>
          <w:sz w:val="24"/>
          <w:szCs w:val="24"/>
        </w:rPr>
        <w:t xml:space="preserve"> April </w:t>
      </w:r>
      <w:r w:rsidR="000F7D1C" w:rsidRPr="00835ECD">
        <w:rPr>
          <w:rFonts w:ascii="Times New Roman" w:eastAsia="Times New Roman" w:hAnsi="Times New Roman" w:cs="Times New Roman"/>
          <w:sz w:val="24"/>
          <w:szCs w:val="24"/>
        </w:rPr>
        <w:t xml:space="preserve">6 </w:t>
      </w:r>
      <w:r w:rsidRPr="00835ECD">
        <w:rPr>
          <w:rFonts w:ascii="Times New Roman" w:eastAsia="Times New Roman" w:hAnsi="Times New Roman" w:cs="Times New Roman"/>
          <w:sz w:val="24"/>
          <w:szCs w:val="24"/>
        </w:rPr>
        <w:t xml:space="preserve">at the </w:t>
      </w:r>
      <w:r w:rsidR="000F7D1C" w:rsidRPr="00835ECD">
        <w:rPr>
          <w:rFonts w:ascii="Times New Roman" w:eastAsia="Times New Roman" w:hAnsi="Times New Roman" w:cs="Times New Roman"/>
          <w:sz w:val="24"/>
          <w:szCs w:val="24"/>
        </w:rPr>
        <w:t xml:space="preserve">Willits </w:t>
      </w:r>
      <w:r w:rsidRPr="00835ECD">
        <w:rPr>
          <w:rFonts w:ascii="Times New Roman" w:eastAsia="Times New Roman" w:hAnsi="Times New Roman" w:cs="Times New Roman"/>
          <w:sz w:val="24"/>
          <w:szCs w:val="24"/>
        </w:rPr>
        <w:t>Senior Center. NCO is working in many ways to bring the local farmer and the local 'eater' together. April's program is working both to utilize local food sources and to teach about preparing and preserving Mendocino County's bounty.</w:t>
      </w:r>
    </w:p>
    <w:p w:rsidR="002936E1" w:rsidRPr="00835ECD" w:rsidRDefault="002936E1" w:rsidP="00F423C3">
      <w:pPr>
        <w:shd w:val="clear" w:color="auto" w:fill="FFFFFF"/>
        <w:spacing w:after="0" w:line="240" w:lineRule="auto"/>
        <w:ind w:firstLine="720"/>
        <w:rPr>
          <w:rFonts w:ascii="Times New Roman" w:eastAsia="Times New Roman" w:hAnsi="Times New Roman" w:cs="Times New Roman"/>
          <w:sz w:val="24"/>
          <w:szCs w:val="24"/>
        </w:rPr>
      </w:pPr>
      <w:r w:rsidRPr="00835ECD">
        <w:rPr>
          <w:rFonts w:ascii="Times New Roman" w:eastAsia="Times New Roman" w:hAnsi="Times New Roman" w:cs="Times New Roman"/>
          <w:sz w:val="24"/>
          <w:szCs w:val="24"/>
        </w:rPr>
        <w:t xml:space="preserve">April showed us how easy it is to grow potatoes and other veggies in </w:t>
      </w:r>
      <w:r w:rsidR="000F7D1C" w:rsidRPr="00835ECD">
        <w:rPr>
          <w:rFonts w:ascii="Times New Roman" w:eastAsia="Times New Roman" w:hAnsi="Times New Roman" w:cs="Times New Roman"/>
          <w:sz w:val="24"/>
          <w:szCs w:val="24"/>
        </w:rPr>
        <w:t>containers</w:t>
      </w:r>
      <w:r w:rsidRPr="00835ECD">
        <w:rPr>
          <w:rFonts w:ascii="Times New Roman" w:eastAsia="Times New Roman" w:hAnsi="Times New Roman" w:cs="Times New Roman"/>
          <w:sz w:val="24"/>
          <w:szCs w:val="24"/>
        </w:rPr>
        <w:t xml:space="preserve"> so that a family doesn't have to have a huge back yard to provide pesticide</w:t>
      </w:r>
      <w:r w:rsidR="000F7D1C" w:rsidRPr="00835ECD">
        <w:rPr>
          <w:rFonts w:ascii="Times New Roman" w:eastAsia="Times New Roman" w:hAnsi="Times New Roman" w:cs="Times New Roman"/>
          <w:sz w:val="24"/>
          <w:szCs w:val="24"/>
        </w:rPr>
        <w:t>-</w:t>
      </w:r>
      <w:r w:rsidRPr="00835ECD">
        <w:rPr>
          <w:rFonts w:ascii="Times New Roman" w:eastAsia="Times New Roman" w:hAnsi="Times New Roman" w:cs="Times New Roman"/>
          <w:sz w:val="24"/>
          <w:szCs w:val="24"/>
        </w:rPr>
        <w:t xml:space="preserve">free food for </w:t>
      </w:r>
      <w:proofErr w:type="gramStart"/>
      <w:r w:rsidRPr="00835ECD">
        <w:rPr>
          <w:rFonts w:ascii="Times New Roman" w:eastAsia="Times New Roman" w:hAnsi="Times New Roman" w:cs="Times New Roman"/>
          <w:sz w:val="24"/>
          <w:szCs w:val="24"/>
        </w:rPr>
        <w:t>themselves</w:t>
      </w:r>
      <w:proofErr w:type="gramEnd"/>
      <w:r w:rsidRPr="00835ECD">
        <w:rPr>
          <w:rFonts w:ascii="Times New Roman" w:eastAsia="Times New Roman" w:hAnsi="Times New Roman" w:cs="Times New Roman"/>
          <w:sz w:val="24"/>
          <w:szCs w:val="24"/>
        </w:rPr>
        <w:t>. She shared seeds and recipes to encourage us to grow and use what we grew. Part of her talk included the benefits and methods of dehydration, freezing, and canning.</w:t>
      </w:r>
    </w:p>
    <w:p w:rsidR="002936E1" w:rsidRPr="00835ECD" w:rsidRDefault="002936E1" w:rsidP="002936E1">
      <w:pPr>
        <w:shd w:val="clear" w:color="auto" w:fill="FFFFFF"/>
        <w:spacing w:after="0" w:line="240" w:lineRule="auto"/>
        <w:ind w:firstLine="720"/>
        <w:rPr>
          <w:rFonts w:ascii="Times New Roman" w:eastAsia="Times New Roman" w:hAnsi="Times New Roman" w:cs="Times New Roman"/>
          <w:sz w:val="24"/>
          <w:szCs w:val="24"/>
        </w:rPr>
      </w:pPr>
      <w:r w:rsidRPr="00835ECD">
        <w:rPr>
          <w:rFonts w:ascii="Times New Roman" w:eastAsia="Times New Roman" w:hAnsi="Times New Roman" w:cs="Times New Roman"/>
          <w:sz w:val="24"/>
          <w:szCs w:val="24"/>
        </w:rPr>
        <w:t xml:space="preserve">Dehydration is the oldest method and removes more bacteria, yeasts, and molds from the food. Calories and fiber contents remain the same as does the vitamins A and C and also the iron. This method can be done with the help of the sun, an oven, or with specialized equipment. Most important is to know when the food is dry and to store in glass containers. Freezing </w:t>
      </w:r>
      <w:r w:rsidR="000F7D1C" w:rsidRPr="00835ECD">
        <w:rPr>
          <w:rFonts w:ascii="Times New Roman" w:eastAsia="Times New Roman" w:hAnsi="Times New Roman" w:cs="Times New Roman"/>
          <w:sz w:val="24"/>
          <w:szCs w:val="24"/>
        </w:rPr>
        <w:t xml:space="preserve">produce </w:t>
      </w:r>
      <w:r w:rsidRPr="00835ECD">
        <w:rPr>
          <w:rFonts w:ascii="Times New Roman" w:eastAsia="Times New Roman" w:hAnsi="Times New Roman" w:cs="Times New Roman"/>
          <w:sz w:val="24"/>
          <w:szCs w:val="24"/>
        </w:rPr>
        <w:t xml:space="preserve">preserves the greatest amount of nutrients and makes bacteria dormant. It is important to seal bags, remove excess air, </w:t>
      </w:r>
      <w:r w:rsidR="00835ECD" w:rsidRPr="00835ECD">
        <w:rPr>
          <w:rFonts w:ascii="Times New Roman" w:eastAsia="Times New Roman" w:hAnsi="Times New Roman" w:cs="Times New Roman"/>
          <w:sz w:val="24"/>
          <w:szCs w:val="24"/>
        </w:rPr>
        <w:t xml:space="preserve">and </w:t>
      </w:r>
      <w:r w:rsidRPr="00835ECD">
        <w:rPr>
          <w:rFonts w:ascii="Times New Roman" w:eastAsia="Times New Roman" w:hAnsi="Times New Roman" w:cs="Times New Roman"/>
          <w:sz w:val="24"/>
          <w:szCs w:val="24"/>
        </w:rPr>
        <w:t xml:space="preserve">label the bag as to content and date so packages can be rotated. Canning is the second oldest method </w:t>
      </w:r>
      <w:r w:rsidR="00835ECD" w:rsidRPr="00835ECD">
        <w:rPr>
          <w:rFonts w:ascii="Times New Roman" w:eastAsia="Times New Roman" w:hAnsi="Times New Roman" w:cs="Times New Roman"/>
          <w:sz w:val="24"/>
          <w:szCs w:val="24"/>
        </w:rPr>
        <w:t xml:space="preserve">of preserving food </w:t>
      </w:r>
      <w:r w:rsidRPr="00835ECD">
        <w:rPr>
          <w:rFonts w:ascii="Times New Roman" w:eastAsia="Times New Roman" w:hAnsi="Times New Roman" w:cs="Times New Roman"/>
          <w:sz w:val="24"/>
          <w:szCs w:val="24"/>
        </w:rPr>
        <w:t>and requires special jars and lids as well as a water bather or pressure cooker. Food must be dust-free without mold or spots.</w:t>
      </w:r>
    </w:p>
    <w:p w:rsidR="002936E1" w:rsidRPr="00835ECD" w:rsidRDefault="002936E1" w:rsidP="002936E1">
      <w:pPr>
        <w:shd w:val="clear" w:color="auto" w:fill="FFFFFF"/>
        <w:spacing w:after="0" w:line="240" w:lineRule="auto"/>
        <w:ind w:firstLine="720"/>
        <w:rPr>
          <w:rFonts w:ascii="Times New Roman" w:eastAsia="Times New Roman" w:hAnsi="Times New Roman" w:cs="Times New Roman"/>
          <w:sz w:val="24"/>
          <w:szCs w:val="24"/>
        </w:rPr>
      </w:pPr>
      <w:r w:rsidRPr="00835ECD">
        <w:rPr>
          <w:rFonts w:ascii="Times New Roman" w:eastAsia="Times New Roman" w:hAnsi="Times New Roman" w:cs="Times New Roman"/>
          <w:sz w:val="24"/>
          <w:szCs w:val="24"/>
        </w:rPr>
        <w:t>April provides detailed instruction for all these methods during her workshops as well as hands-on experience. Because participants pay only for the food</w:t>
      </w:r>
      <w:r w:rsidR="00835ECD" w:rsidRPr="00835ECD">
        <w:rPr>
          <w:rFonts w:ascii="Times New Roman" w:eastAsia="Times New Roman" w:hAnsi="Times New Roman" w:cs="Times New Roman"/>
          <w:sz w:val="24"/>
          <w:szCs w:val="24"/>
        </w:rPr>
        <w:t xml:space="preserve"> which has been</w:t>
      </w:r>
      <w:r w:rsidRPr="00835ECD">
        <w:rPr>
          <w:rFonts w:ascii="Times New Roman" w:eastAsia="Times New Roman" w:hAnsi="Times New Roman" w:cs="Times New Roman"/>
          <w:sz w:val="24"/>
          <w:szCs w:val="24"/>
        </w:rPr>
        <w:t xml:space="preserve"> bought locally</w:t>
      </w:r>
      <w:r w:rsidR="00835ECD" w:rsidRPr="00835ECD">
        <w:rPr>
          <w:rFonts w:ascii="Times New Roman" w:eastAsia="Times New Roman" w:hAnsi="Times New Roman" w:cs="Times New Roman"/>
          <w:sz w:val="24"/>
          <w:szCs w:val="24"/>
        </w:rPr>
        <w:t xml:space="preserve"> </w:t>
      </w:r>
      <w:r w:rsidRPr="00835ECD">
        <w:rPr>
          <w:rFonts w:ascii="Times New Roman" w:eastAsia="Times New Roman" w:hAnsi="Times New Roman" w:cs="Times New Roman"/>
          <w:sz w:val="24"/>
          <w:szCs w:val="24"/>
        </w:rPr>
        <w:t>and at a negotiated price, they can take the preserved food home. All equipment and jars and bags are provided. If you are interested in learning more about this grant-funded program, call April at NCO</w:t>
      </w:r>
      <w:r w:rsidR="00835ECD" w:rsidRPr="00835ECD">
        <w:rPr>
          <w:rFonts w:ascii="Times New Roman" w:eastAsia="Times New Roman" w:hAnsi="Times New Roman" w:cs="Times New Roman"/>
          <w:sz w:val="24"/>
          <w:szCs w:val="24"/>
        </w:rPr>
        <w:t xml:space="preserve"> </w:t>
      </w:r>
      <w:hyperlink r:id="rId4" w:tgtFrame="_blank" w:history="1">
        <w:r w:rsidRPr="00835ECD">
          <w:rPr>
            <w:rFonts w:ascii="Times New Roman" w:eastAsia="Times New Roman" w:hAnsi="Times New Roman" w:cs="Times New Roman"/>
            <w:sz w:val="24"/>
            <w:szCs w:val="24"/>
          </w:rPr>
          <w:t>707-462-1954</w:t>
        </w:r>
      </w:hyperlink>
      <w:r w:rsidRPr="00835ECD">
        <w:rPr>
          <w:rFonts w:ascii="Times New Roman" w:eastAsia="Times New Roman" w:hAnsi="Times New Roman" w:cs="Times New Roman"/>
          <w:sz w:val="24"/>
          <w:szCs w:val="24"/>
        </w:rPr>
        <w:t>, and toll free, </w:t>
      </w:r>
      <w:hyperlink r:id="rId5" w:tgtFrame="_blank" w:history="1">
        <w:r w:rsidRPr="00835ECD">
          <w:rPr>
            <w:rFonts w:ascii="Times New Roman" w:eastAsia="Times New Roman" w:hAnsi="Times New Roman" w:cs="Times New Roman"/>
            <w:sz w:val="24"/>
            <w:szCs w:val="24"/>
          </w:rPr>
          <w:t>800-606-5550</w:t>
        </w:r>
      </w:hyperlink>
      <w:r w:rsidRPr="00835ECD">
        <w:rPr>
          <w:rFonts w:ascii="Times New Roman" w:eastAsia="Times New Roman" w:hAnsi="Times New Roman" w:cs="Times New Roman"/>
          <w:sz w:val="24"/>
          <w:szCs w:val="24"/>
        </w:rPr>
        <w:t>.</w:t>
      </w:r>
    </w:p>
    <w:p w:rsidR="002936E1" w:rsidRPr="00835ECD" w:rsidRDefault="002936E1" w:rsidP="00835ECD">
      <w:pPr>
        <w:shd w:val="clear" w:color="auto" w:fill="FFFFFF"/>
        <w:spacing w:after="0" w:line="240" w:lineRule="auto"/>
        <w:ind w:firstLine="720"/>
        <w:rPr>
          <w:rFonts w:ascii="Times New Roman" w:eastAsia="Times New Roman" w:hAnsi="Times New Roman" w:cs="Times New Roman"/>
          <w:sz w:val="24"/>
          <w:szCs w:val="24"/>
        </w:rPr>
      </w:pPr>
      <w:r w:rsidRPr="00835ECD">
        <w:rPr>
          <w:rFonts w:ascii="Times New Roman" w:eastAsia="Times New Roman" w:hAnsi="Times New Roman" w:cs="Times New Roman"/>
          <w:sz w:val="24"/>
          <w:szCs w:val="24"/>
        </w:rPr>
        <w:t>Challenge for this month: Add one extra vegetable to your family's meal. Grate a carrot or a zucchini into the spaghetti sauce or meatloaf. Try peanut butter stuffed celery in your child's lunch or apple and orange slices for a snack. Seven half-cup servings of fruits and vegetables can better meet the nutritional needs of your body.</w:t>
      </w:r>
    </w:p>
    <w:p w:rsidR="002936E1" w:rsidRDefault="00835ECD" w:rsidP="00835ECD">
      <w:pPr>
        <w:shd w:val="clear" w:color="auto" w:fill="FFFFFF"/>
        <w:spacing w:after="0" w:line="240" w:lineRule="auto"/>
        <w:ind w:firstLine="720"/>
        <w:rPr>
          <w:rFonts w:ascii="Times New Roman" w:eastAsia="Times New Roman" w:hAnsi="Times New Roman" w:cs="Times New Roman"/>
          <w:color w:val="222222"/>
          <w:sz w:val="24"/>
          <w:szCs w:val="24"/>
        </w:rPr>
      </w:pPr>
      <w:r w:rsidRPr="00835ECD">
        <w:rPr>
          <w:rFonts w:ascii="Times New Roman" w:eastAsia="Times New Roman" w:hAnsi="Times New Roman" w:cs="Times New Roman"/>
          <w:sz w:val="24"/>
          <w:szCs w:val="24"/>
        </w:rPr>
        <w:t xml:space="preserve">And, mark this event on your calendar! The </w:t>
      </w:r>
      <w:r w:rsidR="002936E1" w:rsidRPr="00835ECD">
        <w:rPr>
          <w:rFonts w:ascii="Times New Roman" w:eastAsia="Times New Roman" w:hAnsi="Times New Roman" w:cs="Times New Roman"/>
          <w:sz w:val="24"/>
          <w:szCs w:val="24"/>
        </w:rPr>
        <w:t>Healthy Family</w:t>
      </w:r>
      <w:r w:rsidR="002936E1" w:rsidRPr="002936E1">
        <w:rPr>
          <w:rFonts w:ascii="Times New Roman" w:eastAsia="Times New Roman" w:hAnsi="Times New Roman" w:cs="Times New Roman"/>
          <w:color w:val="222222"/>
          <w:sz w:val="24"/>
          <w:szCs w:val="24"/>
        </w:rPr>
        <w:t xml:space="preserve"> Fair is May 31 at Recreation Grove Park in Willits. It's Fun! It's Free! Great </w:t>
      </w:r>
      <w:r>
        <w:rPr>
          <w:rFonts w:ascii="Times New Roman" w:eastAsia="Times New Roman" w:hAnsi="Times New Roman" w:cs="Times New Roman"/>
          <w:color w:val="222222"/>
          <w:sz w:val="24"/>
          <w:szCs w:val="24"/>
        </w:rPr>
        <w:t>f</w:t>
      </w:r>
      <w:r w:rsidR="002936E1" w:rsidRPr="002936E1">
        <w:rPr>
          <w:rFonts w:ascii="Times New Roman" w:eastAsia="Times New Roman" w:hAnsi="Times New Roman" w:cs="Times New Roman"/>
          <w:color w:val="222222"/>
          <w:sz w:val="24"/>
          <w:szCs w:val="24"/>
        </w:rPr>
        <w:t xml:space="preserve">ood samples, games, diabetes screenings, </w:t>
      </w:r>
      <w:proofErr w:type="spellStart"/>
      <w:r w:rsidR="002936E1" w:rsidRPr="002936E1">
        <w:rPr>
          <w:rFonts w:ascii="Times New Roman" w:eastAsia="Times New Roman" w:hAnsi="Times New Roman" w:cs="Times New Roman"/>
          <w:color w:val="222222"/>
          <w:sz w:val="24"/>
          <w:szCs w:val="24"/>
        </w:rPr>
        <w:t>Zumba</w:t>
      </w:r>
      <w:proofErr w:type="spellEnd"/>
      <w:r w:rsidR="002936E1" w:rsidRPr="002936E1">
        <w:rPr>
          <w:rFonts w:ascii="Times New Roman" w:eastAsia="Times New Roman" w:hAnsi="Times New Roman" w:cs="Times New Roman"/>
          <w:color w:val="222222"/>
          <w:sz w:val="24"/>
          <w:szCs w:val="24"/>
        </w:rPr>
        <w:t>, plus prizes and drawings from 11AM to 2PM.</w:t>
      </w:r>
    </w:p>
    <w:p w:rsidR="002936E1" w:rsidRPr="002936E1" w:rsidRDefault="002936E1" w:rsidP="00835ECD">
      <w:pPr>
        <w:shd w:val="clear" w:color="auto" w:fill="FFFFFF"/>
        <w:spacing w:after="0" w:line="240" w:lineRule="auto"/>
        <w:ind w:firstLine="720"/>
        <w:rPr>
          <w:rFonts w:ascii="Times New Roman" w:eastAsia="Times New Roman" w:hAnsi="Times New Roman" w:cs="Times New Roman"/>
          <w:color w:val="222222"/>
          <w:sz w:val="24"/>
          <w:szCs w:val="24"/>
        </w:rPr>
      </w:pPr>
      <w:r w:rsidRPr="002936E1">
        <w:rPr>
          <w:rFonts w:ascii="Times New Roman" w:eastAsia="Times New Roman" w:hAnsi="Times New Roman" w:cs="Times New Roman"/>
          <w:color w:val="222222"/>
          <w:sz w:val="24"/>
          <w:szCs w:val="24"/>
        </w:rPr>
        <w:t xml:space="preserve">The next Healthy Living </w:t>
      </w:r>
      <w:r w:rsidR="00835ECD">
        <w:rPr>
          <w:rFonts w:ascii="Times New Roman" w:eastAsia="Times New Roman" w:hAnsi="Times New Roman" w:cs="Times New Roman"/>
          <w:color w:val="222222"/>
          <w:sz w:val="24"/>
          <w:szCs w:val="24"/>
        </w:rPr>
        <w:t>w</w:t>
      </w:r>
      <w:r w:rsidRPr="002936E1">
        <w:rPr>
          <w:rFonts w:ascii="Times New Roman" w:eastAsia="Times New Roman" w:hAnsi="Times New Roman" w:cs="Times New Roman"/>
          <w:color w:val="222222"/>
          <w:sz w:val="24"/>
          <w:szCs w:val="24"/>
        </w:rPr>
        <w:t xml:space="preserve">orkshop </w:t>
      </w:r>
      <w:r w:rsidR="00835ECD">
        <w:rPr>
          <w:rFonts w:ascii="Times New Roman" w:eastAsia="Times New Roman" w:hAnsi="Times New Roman" w:cs="Times New Roman"/>
          <w:color w:val="222222"/>
          <w:sz w:val="24"/>
          <w:szCs w:val="24"/>
        </w:rPr>
        <w:t xml:space="preserve">series, </w:t>
      </w:r>
      <w:r w:rsidRPr="002936E1">
        <w:rPr>
          <w:rFonts w:ascii="Times New Roman" w:eastAsia="Times New Roman" w:hAnsi="Times New Roman" w:cs="Times New Roman"/>
          <w:color w:val="222222"/>
          <w:sz w:val="24"/>
          <w:szCs w:val="24"/>
        </w:rPr>
        <w:t xml:space="preserve">sponsored by Avenues to Wellness, will begin in Willits on June 9. For more information please call </w:t>
      </w:r>
      <w:r w:rsidR="00835ECD">
        <w:rPr>
          <w:rFonts w:ascii="Times New Roman" w:eastAsia="Times New Roman" w:hAnsi="Times New Roman" w:cs="Times New Roman"/>
          <w:color w:val="222222"/>
          <w:sz w:val="24"/>
          <w:szCs w:val="24"/>
        </w:rPr>
        <w:t xml:space="preserve">Judy Dunbar at </w:t>
      </w:r>
      <w:hyperlink r:id="rId6" w:tgtFrame="_blank" w:history="1">
        <w:r w:rsidR="00835ECD">
          <w:rPr>
            <w:rFonts w:ascii="Times New Roman" w:eastAsia="Times New Roman" w:hAnsi="Times New Roman" w:cs="Times New Roman"/>
            <w:sz w:val="24"/>
            <w:szCs w:val="24"/>
          </w:rPr>
          <w:t>841-7657</w:t>
        </w:r>
      </w:hyperlink>
      <w:r w:rsidRPr="002936E1">
        <w:rPr>
          <w:rFonts w:ascii="Times New Roman" w:eastAsia="Times New Roman" w:hAnsi="Times New Roman" w:cs="Times New Roman"/>
          <w:color w:val="222222"/>
          <w:sz w:val="24"/>
          <w:szCs w:val="24"/>
        </w:rPr>
        <w:t>.</w:t>
      </w:r>
    </w:p>
    <w:p w:rsidR="002936E1" w:rsidRPr="002936E1" w:rsidRDefault="002936E1" w:rsidP="00835ECD">
      <w:pPr>
        <w:shd w:val="clear" w:color="auto" w:fill="FFFFFF"/>
        <w:spacing w:after="0" w:line="240" w:lineRule="auto"/>
        <w:ind w:firstLine="720"/>
        <w:rPr>
          <w:rFonts w:ascii="Times New Roman" w:eastAsia="Times New Roman" w:hAnsi="Times New Roman" w:cs="Times New Roman"/>
          <w:color w:val="222222"/>
          <w:sz w:val="24"/>
          <w:szCs w:val="24"/>
        </w:rPr>
      </w:pPr>
      <w:proofErr w:type="gramStart"/>
      <w:r w:rsidRPr="002936E1">
        <w:rPr>
          <w:rFonts w:ascii="Times New Roman" w:eastAsia="Times New Roman" w:hAnsi="Times New Roman" w:cs="Times New Roman"/>
          <w:color w:val="222222"/>
          <w:sz w:val="24"/>
          <w:szCs w:val="24"/>
        </w:rPr>
        <w:t>Avenues to Wellness was</w:t>
      </w:r>
      <w:proofErr w:type="gramEnd"/>
      <w:r w:rsidRPr="002936E1">
        <w:rPr>
          <w:rFonts w:ascii="Times New Roman" w:eastAsia="Times New Roman" w:hAnsi="Times New Roman" w:cs="Times New Roman"/>
          <w:color w:val="222222"/>
          <w:sz w:val="24"/>
          <w:szCs w:val="24"/>
        </w:rPr>
        <w:t xml:space="preserve"> created especially for Inland Mendocino County by the Frank R. Howard Foundation. Visit</w:t>
      </w:r>
      <w:r w:rsidR="00835ECD">
        <w:rPr>
          <w:rFonts w:ascii="Times New Roman" w:eastAsia="Times New Roman" w:hAnsi="Times New Roman" w:cs="Times New Roman"/>
          <w:color w:val="222222"/>
          <w:sz w:val="24"/>
          <w:szCs w:val="24"/>
        </w:rPr>
        <w:t xml:space="preserve"> </w:t>
      </w:r>
      <w:hyperlink r:id="rId7" w:tgtFrame="_blank" w:history="1">
        <w:r w:rsidRPr="002936E1">
          <w:rPr>
            <w:rFonts w:ascii="Times New Roman" w:eastAsia="Times New Roman" w:hAnsi="Times New Roman" w:cs="Times New Roman"/>
            <w:color w:val="0000FF"/>
            <w:sz w:val="24"/>
            <w:szCs w:val="24"/>
            <w:u w:val="single"/>
          </w:rPr>
          <w:t>www.avenuestowellness.org</w:t>
        </w:r>
      </w:hyperlink>
      <w:r w:rsidRPr="002936E1">
        <w:rPr>
          <w:rFonts w:ascii="Times New Roman" w:eastAsia="Times New Roman" w:hAnsi="Times New Roman" w:cs="Times New Roman"/>
          <w:color w:val="222222"/>
          <w:sz w:val="24"/>
          <w:szCs w:val="24"/>
        </w:rPr>
        <w:t>, or email </w:t>
      </w:r>
      <w:hyperlink r:id="rId8" w:tgtFrame="_blank" w:history="1">
        <w:r w:rsidRPr="002936E1">
          <w:rPr>
            <w:rFonts w:ascii="Times New Roman" w:eastAsia="Times New Roman" w:hAnsi="Times New Roman" w:cs="Times New Roman"/>
            <w:color w:val="0000FF"/>
            <w:sz w:val="24"/>
            <w:szCs w:val="24"/>
            <w:u w:val="single"/>
          </w:rPr>
          <w:t>atwforheatlh@gmail.com</w:t>
        </w:r>
      </w:hyperlink>
      <w:r w:rsidR="00835ECD">
        <w:t xml:space="preserve"> </w:t>
      </w:r>
      <w:r w:rsidRPr="002936E1">
        <w:rPr>
          <w:rFonts w:ascii="Times New Roman" w:eastAsia="Times New Roman" w:hAnsi="Times New Roman" w:cs="Times New Roman"/>
          <w:color w:val="222222"/>
          <w:sz w:val="24"/>
          <w:szCs w:val="24"/>
        </w:rPr>
        <w:t>for more information.</w:t>
      </w:r>
    </w:p>
    <w:p w:rsidR="002936E1" w:rsidRPr="002936E1" w:rsidRDefault="002936E1" w:rsidP="0092369A">
      <w:pPr>
        <w:shd w:val="clear" w:color="auto" w:fill="FFFFFF"/>
        <w:spacing w:after="0" w:line="240" w:lineRule="auto"/>
        <w:rPr>
          <w:rFonts w:ascii="Times New Roman" w:eastAsia="Times New Roman" w:hAnsi="Times New Roman" w:cs="Times New Roman"/>
          <w:color w:val="222222"/>
          <w:sz w:val="24"/>
          <w:szCs w:val="24"/>
        </w:rPr>
      </w:pPr>
      <w:r w:rsidRPr="002936E1">
        <w:rPr>
          <w:rFonts w:ascii="Times New Roman" w:eastAsia="Times New Roman" w:hAnsi="Times New Roman" w:cs="Times New Roman"/>
          <w:color w:val="222222"/>
          <w:sz w:val="24"/>
          <w:szCs w:val="24"/>
        </w:rPr>
        <w:t> </w:t>
      </w:r>
    </w:p>
    <w:p w:rsidR="0075690D" w:rsidRDefault="0075690D"/>
    <w:sectPr w:rsidR="0075690D" w:rsidSect="007F6537">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rsids>
    <w:rsidRoot w:val="002936E1"/>
    <w:rsid w:val="000F7D1C"/>
    <w:rsid w:val="002936E1"/>
    <w:rsid w:val="002A606F"/>
    <w:rsid w:val="0075690D"/>
    <w:rsid w:val="007F6537"/>
    <w:rsid w:val="00835ECD"/>
    <w:rsid w:val="0092369A"/>
    <w:rsid w:val="00DE6239"/>
    <w:rsid w:val="00ED3036"/>
    <w:rsid w:val="00F42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6E1"/>
    <w:rPr>
      <w:color w:val="0000FF"/>
      <w:u w:val="single"/>
    </w:rPr>
  </w:style>
  <w:style w:type="character" w:customStyle="1" w:styleId="apple-converted-space">
    <w:name w:val="apple-converted-space"/>
    <w:basedOn w:val="DefaultParagraphFont"/>
    <w:rsid w:val="002936E1"/>
  </w:style>
  <w:style w:type="character" w:customStyle="1" w:styleId="aqj">
    <w:name w:val="aqj"/>
    <w:basedOn w:val="DefaultParagraphFont"/>
    <w:rsid w:val="002936E1"/>
  </w:style>
  <w:style w:type="paragraph" w:styleId="BalloonText">
    <w:name w:val="Balloon Text"/>
    <w:basedOn w:val="Normal"/>
    <w:link w:val="BalloonTextChar"/>
    <w:uiPriority w:val="99"/>
    <w:semiHidden/>
    <w:unhideWhenUsed/>
    <w:rsid w:val="007F6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5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2572420">
      <w:bodyDiv w:val="1"/>
      <w:marLeft w:val="0"/>
      <w:marRight w:val="0"/>
      <w:marTop w:val="0"/>
      <w:marBottom w:val="0"/>
      <w:divBdr>
        <w:top w:val="none" w:sz="0" w:space="0" w:color="auto"/>
        <w:left w:val="none" w:sz="0" w:space="0" w:color="auto"/>
        <w:bottom w:val="none" w:sz="0" w:space="0" w:color="auto"/>
        <w:right w:val="none" w:sz="0" w:space="0" w:color="auto"/>
      </w:divBdr>
      <w:divsChild>
        <w:div w:id="60989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308809">
              <w:marLeft w:val="0"/>
              <w:marRight w:val="0"/>
              <w:marTop w:val="0"/>
              <w:marBottom w:val="0"/>
              <w:divBdr>
                <w:top w:val="none" w:sz="0" w:space="0" w:color="auto"/>
                <w:left w:val="none" w:sz="0" w:space="0" w:color="auto"/>
                <w:bottom w:val="none" w:sz="0" w:space="0" w:color="auto"/>
                <w:right w:val="none" w:sz="0" w:space="0" w:color="auto"/>
              </w:divBdr>
              <w:divsChild>
                <w:div w:id="13536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wforheatlh@gmail.com" TargetMode="External"/><Relationship Id="rId3" Type="http://schemas.openxmlformats.org/officeDocument/2006/relationships/webSettings" Target="webSettings.xml"/><Relationship Id="rId7" Type="http://schemas.openxmlformats.org/officeDocument/2006/relationships/hyperlink" Target="http://www.avenuestowellnes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707%20459-2777" TargetMode="External"/><Relationship Id="rId5" Type="http://schemas.openxmlformats.org/officeDocument/2006/relationships/hyperlink" Target="tel:800-606-5550" TargetMode="External"/><Relationship Id="rId10" Type="http://schemas.openxmlformats.org/officeDocument/2006/relationships/theme" Target="theme/theme1.xml"/><Relationship Id="rId4" Type="http://schemas.openxmlformats.org/officeDocument/2006/relationships/hyperlink" Target="tel:707-462-195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 Lamprich</dc:creator>
  <cp:lastModifiedBy>ANANDA</cp:lastModifiedBy>
  <cp:revision>5</cp:revision>
  <cp:lastPrinted>2015-05-28T19:58:00Z</cp:lastPrinted>
  <dcterms:created xsi:type="dcterms:W3CDTF">2015-05-19T22:49:00Z</dcterms:created>
  <dcterms:modified xsi:type="dcterms:W3CDTF">2015-05-28T19:58:00Z</dcterms:modified>
</cp:coreProperties>
</file>